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190" w:type="dxa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</w:tblGrid>
      <w:tr w:rsidR="006332CC">
        <w:trPr>
          <w:trHeight w:val="1295"/>
        </w:trPr>
        <w:tc>
          <w:tcPr>
            <w:tcW w:w="8190" w:type="dxa"/>
          </w:tcPr>
          <w:p w:rsidR="006332CC" w:rsidRDefault="00432DB3">
            <w:pPr>
              <w:spacing w:line="0" w:lineRule="atLeast"/>
              <w:jc w:val="distribute"/>
              <w:rPr>
                <w:rFonts w:ascii="小标宋" w:eastAsia="小标宋"/>
                <w:color w:val="FF0000"/>
                <w:sz w:val="72"/>
                <w:szCs w:val="72"/>
              </w:rPr>
            </w:pPr>
            <w:r>
              <w:rPr>
                <w:rFonts w:ascii="小标宋" w:eastAsia="小标宋" w:hint="eastAsia"/>
                <w:color w:val="FF0000"/>
                <w:spacing w:val="89"/>
                <w:w w:val="78"/>
                <w:kern w:val="0"/>
                <w:sz w:val="72"/>
                <w:szCs w:val="72"/>
              </w:rPr>
              <w:t>资源与环境工程学院文</w:t>
            </w:r>
            <w:r>
              <w:rPr>
                <w:rFonts w:ascii="小标宋" w:eastAsia="小标宋" w:hint="eastAsia"/>
                <w:color w:val="FF0000"/>
                <w:w w:val="78"/>
                <w:kern w:val="0"/>
                <w:sz w:val="72"/>
                <w:szCs w:val="72"/>
              </w:rPr>
              <w:t>件</w:t>
            </w:r>
          </w:p>
        </w:tc>
      </w:tr>
    </w:tbl>
    <w:p w:rsidR="006332CC" w:rsidRDefault="00432DB3">
      <w:pPr>
        <w:jc w:val="center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字〔</w:t>
      </w:r>
      <w:r>
        <w:rPr>
          <w:rFonts w:hint="eastAsia"/>
        </w:rPr>
        <w:t>201</w:t>
      </w:r>
      <w:r w:rsidR="00491C11">
        <w:rPr>
          <w:rFonts w:hint="eastAsia"/>
        </w:rPr>
        <w:t>9</w:t>
      </w:r>
      <w:r>
        <w:rPr>
          <w:rFonts w:hint="eastAsia"/>
        </w:rPr>
        <w:t>〕</w:t>
      </w:r>
      <w:r w:rsidR="00491C11">
        <w:rPr>
          <w:rFonts w:hint="eastAsia"/>
        </w:rPr>
        <w:t>5</w:t>
      </w:r>
      <w:r>
        <w:rPr>
          <w:rFonts w:hint="eastAsia"/>
        </w:rPr>
        <w:t>号</w:t>
      </w:r>
    </w:p>
    <w:p w:rsidR="006332CC" w:rsidRDefault="00432D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600700" cy="0"/>
                <wp:effectExtent l="0" t="0" r="0" b="0"/>
                <wp:wrapNone/>
                <wp:docPr id="1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72B200F" id="直线 19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5pt" to="44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" strokecolor="red" strokeweight="1pt">
                <w10:anchorlock/>
              </v:line>
            </w:pict>
          </mc:Fallback>
        </mc:AlternateContent>
      </w:r>
    </w:p>
    <w:p w:rsidR="00B737B0" w:rsidRPr="00B737B0" w:rsidRDefault="00B737B0" w:rsidP="00B737B0">
      <w:pPr>
        <w:jc w:val="center"/>
        <w:rPr>
          <w:rFonts w:ascii="仿宋_GB2312"/>
          <w:b/>
          <w:sz w:val="36"/>
          <w:szCs w:val="36"/>
        </w:rPr>
      </w:pPr>
      <w:r w:rsidRPr="00B737B0">
        <w:rPr>
          <w:rFonts w:ascii="仿宋_GB2312" w:hint="eastAsia"/>
          <w:b/>
          <w:sz w:val="36"/>
          <w:szCs w:val="36"/>
        </w:rPr>
        <w:t>资源与环境工程学院</w:t>
      </w:r>
    </w:p>
    <w:p w:rsidR="00B737B0" w:rsidRPr="00B737B0" w:rsidRDefault="00B737B0" w:rsidP="00B737B0">
      <w:pPr>
        <w:jc w:val="center"/>
        <w:rPr>
          <w:rFonts w:ascii="仿宋_GB2312"/>
          <w:b/>
          <w:sz w:val="36"/>
          <w:szCs w:val="36"/>
        </w:rPr>
      </w:pPr>
      <w:r w:rsidRPr="00B737B0">
        <w:rPr>
          <w:rFonts w:ascii="仿宋_GB2312"/>
          <w:b/>
          <w:sz w:val="36"/>
          <w:szCs w:val="36"/>
        </w:rPr>
        <w:t>201</w:t>
      </w:r>
      <w:r w:rsidR="00491C11">
        <w:rPr>
          <w:rFonts w:ascii="仿宋_GB2312"/>
          <w:b/>
          <w:sz w:val="36"/>
          <w:szCs w:val="36"/>
        </w:rPr>
        <w:t>9</w:t>
      </w:r>
      <w:r w:rsidRPr="00B737B0">
        <w:rPr>
          <w:rFonts w:ascii="仿宋_GB2312" w:hint="eastAsia"/>
          <w:b/>
          <w:sz w:val="36"/>
          <w:szCs w:val="36"/>
        </w:rPr>
        <w:t>年度教职工考核工作组成员名单</w:t>
      </w:r>
    </w:p>
    <w:p w:rsidR="00B737B0" w:rsidRDefault="00B737B0" w:rsidP="00B737B0">
      <w:pPr>
        <w:rPr>
          <w:b/>
          <w:bCs/>
          <w:sz w:val="28"/>
          <w:szCs w:val="28"/>
        </w:rPr>
      </w:pPr>
    </w:p>
    <w:p w:rsidR="00B737B0" w:rsidRDefault="00B737B0" w:rsidP="00B737B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学院教职工师德师</w:t>
      </w:r>
      <w:proofErr w:type="gramStart"/>
      <w:r>
        <w:rPr>
          <w:rFonts w:hint="eastAsia"/>
          <w:b/>
          <w:bCs/>
          <w:sz w:val="28"/>
          <w:szCs w:val="28"/>
        </w:rPr>
        <w:t>风考核</w:t>
      </w:r>
      <w:proofErr w:type="gramEnd"/>
      <w:r>
        <w:rPr>
          <w:rFonts w:hint="eastAsia"/>
          <w:b/>
          <w:bCs/>
          <w:sz w:val="28"/>
          <w:szCs w:val="28"/>
        </w:rPr>
        <w:t>工作组</w:t>
      </w:r>
      <w:r>
        <w:rPr>
          <w:b/>
          <w:bCs/>
          <w:sz w:val="28"/>
          <w:szCs w:val="28"/>
        </w:rPr>
        <w:t>:</w:t>
      </w:r>
    </w:p>
    <w:p w:rsidR="00B737B0" w:rsidRDefault="00B737B0" w:rsidP="00B737B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组长：修光利</w:t>
      </w:r>
    </w:p>
    <w:p w:rsidR="00B737B0" w:rsidRDefault="00B737B0" w:rsidP="00B737B0">
      <w:pPr>
        <w:ind w:left="1103" w:hangingChars="400" w:hanging="1103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组员</w:t>
      </w:r>
      <w:r>
        <w:rPr>
          <w:bCs/>
          <w:sz w:val="28"/>
          <w:szCs w:val="28"/>
        </w:rPr>
        <w:t xml:space="preserve">: </w:t>
      </w:r>
      <w:r>
        <w:rPr>
          <w:rFonts w:hint="eastAsia"/>
          <w:bCs/>
          <w:sz w:val="28"/>
          <w:szCs w:val="28"/>
        </w:rPr>
        <w:t>汪华林、饶志雄、曹娜、孙玉柱、孙贤波、陈雪莉、黄胜</w:t>
      </w:r>
    </w:p>
    <w:p w:rsidR="00B737B0" w:rsidRDefault="00B737B0" w:rsidP="00B737B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吴诗勇</w:t>
      </w:r>
    </w:p>
    <w:p w:rsidR="00B737B0" w:rsidRDefault="00B737B0" w:rsidP="00B737B0">
      <w:pPr>
        <w:rPr>
          <w:sz w:val="28"/>
          <w:szCs w:val="28"/>
        </w:rPr>
      </w:pPr>
    </w:p>
    <w:p w:rsidR="00B737B0" w:rsidRDefault="00B737B0" w:rsidP="00B737B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学院教职工年度考核工作组</w:t>
      </w:r>
      <w:r>
        <w:rPr>
          <w:b/>
          <w:bCs/>
          <w:sz w:val="28"/>
          <w:szCs w:val="28"/>
        </w:rPr>
        <w:t>:</w:t>
      </w:r>
    </w:p>
    <w:p w:rsidR="00B737B0" w:rsidRDefault="00B737B0" w:rsidP="00B737B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组长</w:t>
      </w:r>
      <w:r>
        <w:rPr>
          <w:bCs/>
          <w:sz w:val="28"/>
          <w:szCs w:val="28"/>
        </w:rPr>
        <w:t xml:space="preserve">: </w:t>
      </w:r>
      <w:r>
        <w:rPr>
          <w:rFonts w:hint="eastAsia"/>
          <w:bCs/>
          <w:sz w:val="28"/>
          <w:szCs w:val="28"/>
        </w:rPr>
        <w:t>汪华林</w:t>
      </w:r>
    </w:p>
    <w:p w:rsidR="00B737B0" w:rsidRDefault="00B737B0" w:rsidP="00B737B0">
      <w:pPr>
        <w:ind w:left="828" w:hangingChars="300" w:hanging="828"/>
        <w:rPr>
          <w:sz w:val="28"/>
          <w:szCs w:val="28"/>
        </w:rPr>
      </w:pPr>
      <w:r>
        <w:rPr>
          <w:rFonts w:hint="eastAsia"/>
          <w:sz w:val="28"/>
          <w:szCs w:val="28"/>
        </w:rPr>
        <w:t>组员：修光利、孙玉柱、孙贤波、陈雪莉、饶志雄、曹娜、张乐华、</w:t>
      </w:r>
    </w:p>
    <w:p w:rsidR="00B737B0" w:rsidRDefault="00B737B0" w:rsidP="00B737B0">
      <w:pPr>
        <w:ind w:left="828" w:hangingChars="300" w:hanging="828"/>
        <w:rPr>
          <w:sz w:val="28"/>
          <w:szCs w:val="28"/>
        </w:rPr>
      </w:pPr>
      <w:r>
        <w:rPr>
          <w:rFonts w:hint="eastAsia"/>
          <w:sz w:val="28"/>
          <w:szCs w:val="28"/>
        </w:rPr>
        <w:t>张素平、孙泽、吴诗勇</w:t>
      </w:r>
    </w:p>
    <w:p w:rsidR="00B737B0" w:rsidRDefault="00B737B0" w:rsidP="00B737B0">
      <w:pPr>
        <w:rPr>
          <w:sz w:val="28"/>
          <w:szCs w:val="28"/>
        </w:rPr>
      </w:pPr>
    </w:p>
    <w:p w:rsidR="00B737B0" w:rsidRDefault="00B737B0" w:rsidP="00B737B0">
      <w:pPr>
        <w:rPr>
          <w:sz w:val="28"/>
          <w:szCs w:val="28"/>
        </w:rPr>
      </w:pPr>
    </w:p>
    <w:p w:rsidR="00B737B0" w:rsidRDefault="00B737B0" w:rsidP="00B737B0">
      <w:pPr>
        <w:ind w:right="1656" w:firstLineChars="1700" w:firstLine="4690"/>
        <w:rPr>
          <w:sz w:val="28"/>
          <w:szCs w:val="28"/>
        </w:rPr>
      </w:pPr>
      <w:r>
        <w:rPr>
          <w:rFonts w:hint="eastAsia"/>
          <w:sz w:val="28"/>
          <w:szCs w:val="28"/>
        </w:rPr>
        <w:t>资源与环境工程学院</w:t>
      </w:r>
    </w:p>
    <w:p w:rsidR="00B737B0" w:rsidRDefault="00B737B0" w:rsidP="00B737B0">
      <w:pPr>
        <w:adjustRightInd w:val="0"/>
        <w:snapToGrid w:val="0"/>
        <w:spacing w:line="300" w:lineRule="auto"/>
        <w:ind w:rightChars="400" w:right="1263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二○一</w:t>
      </w:r>
      <w:r w:rsidR="00491C11">
        <w:rPr>
          <w:rFonts w:hint="eastAsia"/>
          <w:sz w:val="30"/>
          <w:szCs w:val="30"/>
        </w:rPr>
        <w:t>九</w:t>
      </w:r>
      <w:r>
        <w:rPr>
          <w:rFonts w:hint="eastAsia"/>
          <w:sz w:val="30"/>
          <w:szCs w:val="30"/>
        </w:rPr>
        <w:t>年十一月</w:t>
      </w:r>
      <w:r w:rsidR="00491C11">
        <w:rPr>
          <w:rFonts w:hint="eastAsia"/>
          <w:sz w:val="30"/>
          <w:szCs w:val="30"/>
        </w:rPr>
        <w:t>十四</w:t>
      </w:r>
      <w:r>
        <w:rPr>
          <w:rFonts w:hint="eastAsia"/>
          <w:sz w:val="30"/>
          <w:szCs w:val="30"/>
        </w:rPr>
        <w:t>日</w:t>
      </w:r>
    </w:p>
    <w:p w:rsidR="006332CC" w:rsidRPr="00B737B0" w:rsidRDefault="006332CC">
      <w:pPr>
        <w:jc w:val="center"/>
        <w:rPr>
          <w:rFonts w:ascii="仿宋_GB2312"/>
          <w:b/>
          <w:sz w:val="36"/>
          <w:szCs w:val="36"/>
        </w:rPr>
      </w:pPr>
    </w:p>
    <w:tbl>
      <w:tblPr>
        <w:tblW w:w="8844" w:type="dxa"/>
        <w:tblLayout w:type="fixed"/>
        <w:tblLook w:val="04A0" w:firstRow="1" w:lastRow="0" w:firstColumn="1" w:lastColumn="0" w:noHBand="0" w:noVBand="1"/>
      </w:tblPr>
      <w:tblGrid>
        <w:gridCol w:w="8844"/>
      </w:tblGrid>
      <w:tr w:rsidR="006332CC">
        <w:trPr>
          <w:trHeight w:val="567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 w:rsidR="006332CC" w:rsidRDefault="00432DB3">
            <w:pPr>
              <w:rPr>
                <w:rFonts w:eastAsia="小标宋"/>
              </w:rPr>
            </w:pPr>
            <w:r>
              <w:rPr>
                <w:rFonts w:ascii="黑体" w:eastAsia="黑体" w:hint="eastAsia"/>
              </w:rPr>
              <w:t>主题词</w:t>
            </w:r>
            <w:r>
              <w:rPr>
                <w:rFonts w:eastAsia="小标宋" w:hint="eastAsia"/>
              </w:rPr>
              <w:t>：</w:t>
            </w:r>
            <w:r>
              <w:rPr>
                <w:rFonts w:eastAsia="小标宋" w:hint="eastAsia"/>
              </w:rPr>
              <w:t xml:space="preserve"> </w:t>
            </w:r>
            <w:r w:rsidR="00B737B0">
              <w:rPr>
                <w:rFonts w:ascii="微软雅黑" w:eastAsia="微软雅黑" w:hAnsi="微软雅黑" w:cs="微软雅黑" w:hint="eastAsia"/>
              </w:rPr>
              <w:t>考核</w:t>
            </w:r>
          </w:p>
        </w:tc>
      </w:tr>
    </w:tbl>
    <w:p w:rsidR="006332CC" w:rsidRDefault="00432DB3">
      <w:pPr>
        <w:ind w:leftChars="100" w:left="1264" w:rightChars="100" w:right="316" w:hangingChars="300" w:hanging="948"/>
      </w:pPr>
      <w:r>
        <w:rPr>
          <w:rFonts w:hint="eastAsia"/>
        </w:rPr>
        <w:t>资源与环境工程学院办公室</w:t>
      </w:r>
      <w:r>
        <w:rPr>
          <w:rFonts w:hint="eastAsia"/>
        </w:rPr>
        <w:t xml:space="preserve">        201</w:t>
      </w:r>
      <w:r w:rsidR="00491C11">
        <w:rPr>
          <w:rFonts w:hint="eastAsia"/>
        </w:rPr>
        <w:t>9</w:t>
      </w:r>
      <w:bookmarkStart w:id="0" w:name="_GoBack"/>
      <w:bookmarkEnd w:id="0"/>
      <w:r>
        <w:rPr>
          <w:rFonts w:hint="eastAsia"/>
        </w:rPr>
        <w:t>年</w:t>
      </w:r>
      <w:r w:rsidR="00B737B0">
        <w:rPr>
          <w:rFonts w:hint="eastAsia"/>
        </w:rPr>
        <w:t>11</w:t>
      </w:r>
      <w:r>
        <w:rPr>
          <w:rFonts w:hint="eastAsia"/>
        </w:rPr>
        <w:t>月</w:t>
      </w:r>
      <w:r w:rsidR="00491C11">
        <w:rPr>
          <w:rFonts w:hint="eastAsia"/>
        </w:rPr>
        <w:t>14</w:t>
      </w:r>
      <w:r>
        <w:rPr>
          <w:rFonts w:hint="eastAsia"/>
        </w:rPr>
        <w:t>日印发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401955</wp:posOffset>
                </wp:positionV>
                <wp:extent cx="5600700" cy="0"/>
                <wp:effectExtent l="0" t="0" r="0" b="0"/>
                <wp:wrapNone/>
                <wp:docPr id="2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30AEF6D" id="直线 32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65pt" to="44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600700" cy="0"/>
                <wp:effectExtent l="0" t="0" r="0" b="0"/>
                <wp:wrapNone/>
                <wp:docPr id="3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FDA70D7" id="直线 31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4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">
                <w10:anchorlock/>
              </v:line>
            </w:pict>
          </mc:Fallback>
        </mc:AlternateContent>
      </w:r>
    </w:p>
    <w:sectPr w:rsidR="006332CC">
      <w:footerReference w:type="even" r:id="rId8"/>
      <w:footerReference w:type="default" r:id="rId9"/>
      <w:pgSz w:w="11906" w:h="16838"/>
      <w:pgMar w:top="1443" w:right="1474" w:bottom="866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E3B" w:rsidRDefault="00654E3B">
      <w:r>
        <w:separator/>
      </w:r>
    </w:p>
  </w:endnote>
  <w:endnote w:type="continuationSeparator" w:id="0">
    <w:p w:rsidR="00654E3B" w:rsidRDefault="0065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小标宋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2CC" w:rsidRDefault="00432DB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6332CC" w:rsidRDefault="006332C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2CC" w:rsidRDefault="00432DB3">
    <w:pPr>
      <w:pStyle w:val="a5"/>
      <w:framePr w:wrap="around" w:vAnchor="text" w:hAnchor="page" w:x="4625" w:y="133"/>
      <w:ind w:leftChars="100" w:left="320" w:rightChars="100" w:right="320"/>
      <w:rPr>
        <w:rStyle w:val="a7"/>
        <w:rFonts w:ascii="宋体"/>
        <w:b/>
        <w:bCs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491C11">
      <w:rPr>
        <w:rStyle w:val="a7"/>
        <w:noProof/>
        <w:sz w:val="28"/>
      </w:rPr>
      <w:t>1</w:t>
    </w:r>
    <w:r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6332CC" w:rsidRDefault="006332C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E3B" w:rsidRDefault="00654E3B">
      <w:r>
        <w:separator/>
      </w:r>
    </w:p>
  </w:footnote>
  <w:footnote w:type="continuationSeparator" w:id="0">
    <w:p w:rsidR="00654E3B" w:rsidRDefault="00654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bordersDoNotSurroundHeader/>
  <w:bordersDoNotSurroundFooter/>
  <w:proofState w:spelling="clean" w:grammar="clean"/>
  <w:defaultTabStop w:val="425"/>
  <w:drawingGridHorizontalSpacing w:val="315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97"/>
    <w:rsid w:val="0000216E"/>
    <w:rsid w:val="00002516"/>
    <w:rsid w:val="00017D04"/>
    <w:rsid w:val="0003281B"/>
    <w:rsid w:val="00035292"/>
    <w:rsid w:val="00043506"/>
    <w:rsid w:val="000447DA"/>
    <w:rsid w:val="00055768"/>
    <w:rsid w:val="00085CD2"/>
    <w:rsid w:val="000861C9"/>
    <w:rsid w:val="0009045C"/>
    <w:rsid w:val="000C7216"/>
    <w:rsid w:val="000F1ABB"/>
    <w:rsid w:val="000F3518"/>
    <w:rsid w:val="000F42C7"/>
    <w:rsid w:val="000F6651"/>
    <w:rsid w:val="0017424E"/>
    <w:rsid w:val="00183E4B"/>
    <w:rsid w:val="00195A0D"/>
    <w:rsid w:val="001B2899"/>
    <w:rsid w:val="001D659B"/>
    <w:rsid w:val="001E7441"/>
    <w:rsid w:val="00205DB4"/>
    <w:rsid w:val="00226C1C"/>
    <w:rsid w:val="002343CA"/>
    <w:rsid w:val="0023693C"/>
    <w:rsid w:val="00250DD4"/>
    <w:rsid w:val="002B5A43"/>
    <w:rsid w:val="002B6A97"/>
    <w:rsid w:val="003065E6"/>
    <w:rsid w:val="00323E72"/>
    <w:rsid w:val="003324C0"/>
    <w:rsid w:val="0034149F"/>
    <w:rsid w:val="003448E8"/>
    <w:rsid w:val="00376275"/>
    <w:rsid w:val="0039352E"/>
    <w:rsid w:val="003A334E"/>
    <w:rsid w:val="003C11CA"/>
    <w:rsid w:val="003D69D3"/>
    <w:rsid w:val="003F0AD6"/>
    <w:rsid w:val="00427EDB"/>
    <w:rsid w:val="00432DB3"/>
    <w:rsid w:val="0043661C"/>
    <w:rsid w:val="00441E29"/>
    <w:rsid w:val="00451A2D"/>
    <w:rsid w:val="00454B42"/>
    <w:rsid w:val="0046565F"/>
    <w:rsid w:val="004774B5"/>
    <w:rsid w:val="004844BB"/>
    <w:rsid w:val="00491C11"/>
    <w:rsid w:val="004C69EB"/>
    <w:rsid w:val="004D1FEA"/>
    <w:rsid w:val="004D20F4"/>
    <w:rsid w:val="005036F6"/>
    <w:rsid w:val="0053509A"/>
    <w:rsid w:val="005463E8"/>
    <w:rsid w:val="005900DE"/>
    <w:rsid w:val="005C59B1"/>
    <w:rsid w:val="005D6C1A"/>
    <w:rsid w:val="006132A9"/>
    <w:rsid w:val="006332CC"/>
    <w:rsid w:val="00654E3B"/>
    <w:rsid w:val="006C0547"/>
    <w:rsid w:val="006C5C66"/>
    <w:rsid w:val="006E5CEC"/>
    <w:rsid w:val="006E7CF0"/>
    <w:rsid w:val="006E7E56"/>
    <w:rsid w:val="00710726"/>
    <w:rsid w:val="00725B67"/>
    <w:rsid w:val="007376DF"/>
    <w:rsid w:val="00741BD5"/>
    <w:rsid w:val="00744CDA"/>
    <w:rsid w:val="00756610"/>
    <w:rsid w:val="00767206"/>
    <w:rsid w:val="007A3958"/>
    <w:rsid w:val="00807D3A"/>
    <w:rsid w:val="0081125D"/>
    <w:rsid w:val="008114F2"/>
    <w:rsid w:val="00815E29"/>
    <w:rsid w:val="00842269"/>
    <w:rsid w:val="008617A4"/>
    <w:rsid w:val="008710CC"/>
    <w:rsid w:val="00874B87"/>
    <w:rsid w:val="00874DAD"/>
    <w:rsid w:val="0087513C"/>
    <w:rsid w:val="008B082D"/>
    <w:rsid w:val="008B44C8"/>
    <w:rsid w:val="008C12F7"/>
    <w:rsid w:val="008E0970"/>
    <w:rsid w:val="00917849"/>
    <w:rsid w:val="00952DFB"/>
    <w:rsid w:val="009805C2"/>
    <w:rsid w:val="00995001"/>
    <w:rsid w:val="009D29C4"/>
    <w:rsid w:val="009D6515"/>
    <w:rsid w:val="009D7F95"/>
    <w:rsid w:val="00A00534"/>
    <w:rsid w:val="00A060B9"/>
    <w:rsid w:val="00A21B79"/>
    <w:rsid w:val="00A21F4F"/>
    <w:rsid w:val="00A23560"/>
    <w:rsid w:val="00A3112E"/>
    <w:rsid w:val="00A461DD"/>
    <w:rsid w:val="00AA4F9B"/>
    <w:rsid w:val="00AB73DE"/>
    <w:rsid w:val="00AE127C"/>
    <w:rsid w:val="00AE26DA"/>
    <w:rsid w:val="00B25F07"/>
    <w:rsid w:val="00B37BBD"/>
    <w:rsid w:val="00B42CA9"/>
    <w:rsid w:val="00B7316B"/>
    <w:rsid w:val="00B737B0"/>
    <w:rsid w:val="00B9742A"/>
    <w:rsid w:val="00BC3703"/>
    <w:rsid w:val="00BC54CB"/>
    <w:rsid w:val="00BC56A6"/>
    <w:rsid w:val="00BE3CBD"/>
    <w:rsid w:val="00BE645A"/>
    <w:rsid w:val="00C079B4"/>
    <w:rsid w:val="00C51E68"/>
    <w:rsid w:val="00C5715C"/>
    <w:rsid w:val="00C63077"/>
    <w:rsid w:val="00C9477E"/>
    <w:rsid w:val="00CA28FE"/>
    <w:rsid w:val="00CA332E"/>
    <w:rsid w:val="00CB4C2D"/>
    <w:rsid w:val="00CB530C"/>
    <w:rsid w:val="00CC464B"/>
    <w:rsid w:val="00CD41F8"/>
    <w:rsid w:val="00CE114E"/>
    <w:rsid w:val="00CE119D"/>
    <w:rsid w:val="00CF5189"/>
    <w:rsid w:val="00CF6812"/>
    <w:rsid w:val="00D1050D"/>
    <w:rsid w:val="00D35092"/>
    <w:rsid w:val="00D414EA"/>
    <w:rsid w:val="00D41F29"/>
    <w:rsid w:val="00D5288C"/>
    <w:rsid w:val="00D532E5"/>
    <w:rsid w:val="00D87000"/>
    <w:rsid w:val="00D87C15"/>
    <w:rsid w:val="00DC4BA5"/>
    <w:rsid w:val="00DD0BBF"/>
    <w:rsid w:val="00DE525B"/>
    <w:rsid w:val="00DF4559"/>
    <w:rsid w:val="00E01BA5"/>
    <w:rsid w:val="00E02923"/>
    <w:rsid w:val="00E06E0E"/>
    <w:rsid w:val="00E403A7"/>
    <w:rsid w:val="00E431FD"/>
    <w:rsid w:val="00E6109D"/>
    <w:rsid w:val="00E6336E"/>
    <w:rsid w:val="00E73652"/>
    <w:rsid w:val="00E74844"/>
    <w:rsid w:val="00E84F2C"/>
    <w:rsid w:val="00E8636F"/>
    <w:rsid w:val="00E9224E"/>
    <w:rsid w:val="00ED6C00"/>
    <w:rsid w:val="00F00525"/>
    <w:rsid w:val="00F40FB8"/>
    <w:rsid w:val="00F476D4"/>
    <w:rsid w:val="00F5166B"/>
    <w:rsid w:val="00F540D3"/>
    <w:rsid w:val="00F87F41"/>
    <w:rsid w:val="00FC6C98"/>
    <w:rsid w:val="00FE3832"/>
    <w:rsid w:val="218F4411"/>
    <w:rsid w:val="222F71BB"/>
    <w:rsid w:val="32F258FD"/>
    <w:rsid w:val="4A310FA0"/>
    <w:rsid w:val="505D49EC"/>
    <w:rsid w:val="52677D0D"/>
    <w:rsid w:val="56B00CC0"/>
    <w:rsid w:val="5BC60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CEE4D92-3EC4-4B1F-9786-0E3D66A4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eastAsia="小标宋"/>
      <w:sz w:val="44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94054E-C27E-400D-A369-5D9DC5EC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材料科学与工程学院文件</dc:title>
  <dc:creator>MC SYSTEM</dc:creator>
  <cp:lastModifiedBy>08431</cp:lastModifiedBy>
  <cp:revision>4</cp:revision>
  <cp:lastPrinted>2018-06-19T02:25:00Z</cp:lastPrinted>
  <dcterms:created xsi:type="dcterms:W3CDTF">2018-11-27T01:42:00Z</dcterms:created>
  <dcterms:modified xsi:type="dcterms:W3CDTF">2019-12-04T00:54:00Z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